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60BA8" w:rsidRDefault="00260BA8" w:rsidP="00260BA8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  <w:r w:rsidRPr="00260BA8"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  <w:t>Как приятно отправиться с ребёнком на природу в тёплое время года! Но чтобы приятный отдых с ребёнком в солнечное время не омрачался, родителям никогда не следует забывать о правилах безопасности детей на природе.</w:t>
      </w:r>
    </w:p>
    <w:p w:rsidR="00260BA8" w:rsidRPr="00260BA8" w:rsidRDefault="00260BA8" w:rsidP="00260BA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Дышится легко, смотреть на всё приятно, ребёнок с радостью рассматривает окружающее его пространство, вот он провожает </w:t>
      </w:r>
      <w:r w:rsidRPr="00260BA8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глазками муравья, вот берёт в руки травинку, то пороет лопаткой в земельке под кустиком! Идиллия!</w:t>
      </w:r>
    </w:p>
    <w:p w:rsidR="00260BA8" w:rsidRPr="00260BA8" w:rsidRDefault="00260BA8" w:rsidP="00260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BA8">
        <w:rPr>
          <w:rFonts w:ascii="Times New Roman" w:eastAsia="Times New Roman" w:hAnsi="Times New Roman" w:cs="Times New Roman"/>
          <w:color w:val="000000"/>
          <w:sz w:val="28"/>
          <w:szCs w:val="28"/>
        </w:rPr>
        <w:t>Но чтобы приятный отдых с ребёнком в солнечное время не омрачался, родителям никогда не следует забывать о правилах безопасности детей на природе.</w:t>
      </w:r>
    </w:p>
    <w:p w:rsidR="00260BA8" w:rsidRDefault="00260BA8" w:rsidP="00260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1849B"/>
          <w:sz w:val="28"/>
          <w:szCs w:val="28"/>
          <w:u w:val="single"/>
        </w:rPr>
      </w:pPr>
    </w:p>
    <w:p w:rsidR="00260BA8" w:rsidRDefault="00260BA8" w:rsidP="00260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</w:pPr>
      <w:r w:rsidRPr="00260BA8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  <w:t>Правила безопасного отдыха на природе</w:t>
      </w:r>
    </w:p>
    <w:p w:rsidR="00260BA8" w:rsidRPr="00260BA8" w:rsidRDefault="00260BA8" w:rsidP="00260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260BA8" w:rsidRPr="00260BA8" w:rsidRDefault="00260BA8" w:rsidP="00260BA8">
      <w:pPr>
        <w:numPr>
          <w:ilvl w:val="0"/>
          <w:numId w:val="1"/>
        </w:numPr>
        <w:shd w:val="clear" w:color="auto" w:fill="FFFFFF"/>
        <w:spacing w:before="27" w:after="27" w:line="240" w:lineRule="auto"/>
        <w:ind w:left="2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BA8">
        <w:rPr>
          <w:rFonts w:ascii="Times New Roman" w:eastAsia="Times New Roman" w:hAnsi="Times New Roman" w:cs="Times New Roman"/>
          <w:color w:val="000000"/>
          <w:sz w:val="28"/>
          <w:szCs w:val="28"/>
        </w:rPr>
        <w:t>не срывайте и не позволяйте своему ребенку брать в руки незнакомые растения и грибы. Они могут быть ядовитыми!</w:t>
      </w:r>
    </w:p>
    <w:p w:rsidR="00260BA8" w:rsidRPr="00260BA8" w:rsidRDefault="00260BA8" w:rsidP="00260BA8">
      <w:pPr>
        <w:numPr>
          <w:ilvl w:val="0"/>
          <w:numId w:val="1"/>
        </w:numPr>
        <w:shd w:val="clear" w:color="auto" w:fill="FFFFFF"/>
        <w:spacing w:before="27" w:after="27" w:line="240" w:lineRule="auto"/>
        <w:ind w:left="2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BA8">
        <w:rPr>
          <w:rFonts w:ascii="Times New Roman" w:eastAsia="Times New Roman" w:hAnsi="Times New Roman" w:cs="Times New Roman"/>
          <w:color w:val="000000"/>
          <w:sz w:val="28"/>
          <w:szCs w:val="28"/>
        </w:rPr>
        <w:t>не пейте воду из открытых источников – ручьев, озер, реки;</w:t>
      </w:r>
    </w:p>
    <w:p w:rsidR="00260BA8" w:rsidRPr="00260BA8" w:rsidRDefault="00260BA8" w:rsidP="00260BA8">
      <w:pPr>
        <w:numPr>
          <w:ilvl w:val="0"/>
          <w:numId w:val="1"/>
        </w:numPr>
        <w:shd w:val="clear" w:color="auto" w:fill="FFFFFF"/>
        <w:spacing w:before="27" w:after="27" w:line="240" w:lineRule="auto"/>
        <w:ind w:left="2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BA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солнечную погоду, особенно, если планируете, отдых на воде, не забудьте надеть головной убор и обработать кожу солнцезащитным средством;</w:t>
      </w:r>
    </w:p>
    <w:p w:rsidR="00260BA8" w:rsidRPr="00260BA8" w:rsidRDefault="00260BA8" w:rsidP="00260BA8">
      <w:pPr>
        <w:numPr>
          <w:ilvl w:val="0"/>
          <w:numId w:val="1"/>
        </w:numPr>
        <w:shd w:val="clear" w:color="auto" w:fill="FFFFFF"/>
        <w:spacing w:before="27" w:after="27" w:line="240" w:lineRule="auto"/>
        <w:ind w:left="2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BA8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примите все меры защиты от насекомых: надевайте длинные брюки, рубашку с длинным рукавом, головной убор, используйте репелленты. А если собираетесь ночевать в палатке, не забудьте взять с собой сетку;</w:t>
      </w:r>
    </w:p>
    <w:p w:rsidR="00260BA8" w:rsidRPr="00260BA8" w:rsidRDefault="00260BA8" w:rsidP="00260BA8">
      <w:pPr>
        <w:numPr>
          <w:ilvl w:val="0"/>
          <w:numId w:val="1"/>
        </w:numPr>
        <w:shd w:val="clear" w:color="auto" w:fill="FFFFFF"/>
        <w:spacing w:before="27" w:after="27" w:line="240" w:lineRule="auto"/>
        <w:ind w:left="2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BA8">
        <w:rPr>
          <w:rFonts w:ascii="Times New Roman" w:eastAsia="Times New Roman" w:hAnsi="Times New Roman" w:cs="Times New Roman"/>
          <w:color w:val="000000"/>
          <w:sz w:val="28"/>
          <w:szCs w:val="28"/>
        </w:rPr>
        <w:t>не забудьте взять влажные салфетки, чтобы иметь возможность «помыть» руки в условиях отсутствия воды.</w:t>
      </w:r>
    </w:p>
    <w:p w:rsidR="00260BA8" w:rsidRDefault="00260BA8" w:rsidP="00260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1849B"/>
          <w:sz w:val="28"/>
          <w:szCs w:val="28"/>
          <w:u w:val="single"/>
        </w:rPr>
      </w:pPr>
    </w:p>
    <w:p w:rsidR="00260BA8" w:rsidRDefault="00260BA8" w:rsidP="00260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 w:rsidRPr="00260BA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Как защитить ребёнка от солнца</w:t>
      </w:r>
    </w:p>
    <w:p w:rsidR="00260BA8" w:rsidRPr="00260BA8" w:rsidRDefault="00260BA8" w:rsidP="00260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60BA8" w:rsidRPr="00260BA8" w:rsidRDefault="00260BA8" w:rsidP="00260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BA8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 – важный участник удачного выходного дня на природе. Но чтобы солнце было другом, а не врагом, учитывайте следующие меры предосторожности:</w:t>
      </w:r>
    </w:p>
    <w:p w:rsidR="00260BA8" w:rsidRPr="00260BA8" w:rsidRDefault="00260BA8" w:rsidP="00260BA8">
      <w:pPr>
        <w:numPr>
          <w:ilvl w:val="0"/>
          <w:numId w:val="2"/>
        </w:numPr>
        <w:shd w:val="clear" w:color="auto" w:fill="FFFFFF"/>
        <w:spacing w:before="27" w:after="27" w:line="240" w:lineRule="auto"/>
        <w:ind w:left="2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BA8">
        <w:rPr>
          <w:rFonts w:ascii="Times New Roman" w:eastAsia="Times New Roman" w:hAnsi="Times New Roman" w:cs="Times New Roman"/>
          <w:color w:val="000000"/>
          <w:sz w:val="28"/>
          <w:szCs w:val="28"/>
        </w:rPr>
        <w:t>Кожа детей очень чувствительна к воздействию солнечных лучей. Как результат, даже непродолжительное пребывание ребёнка под открытым солнцем чревато перегреванием и появлением солнечных ожогов. Как же защитить ребенка от вредного воздействия солнца? Желательно, чтобы на открытом пространстве (на улице, пляже и т.д.) ребенок находился только до 10:00 и после 16:00. Но при этом его кожа должна быть под защитой специальных солнцезащитных средств.</w:t>
      </w:r>
    </w:p>
    <w:p w:rsidR="00260BA8" w:rsidRPr="00260BA8" w:rsidRDefault="00260BA8" w:rsidP="00260BA8">
      <w:pPr>
        <w:numPr>
          <w:ilvl w:val="0"/>
          <w:numId w:val="2"/>
        </w:numPr>
        <w:shd w:val="clear" w:color="auto" w:fill="FFFFFF"/>
        <w:spacing w:before="27" w:after="27" w:line="240" w:lineRule="auto"/>
        <w:ind w:left="2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BA8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Следите за тем, чтобы ребенок не находился под прямыми лучами солнца. Прогулка в тени деревьев или под тентом – это оптимально. Голова ребенка должна быть прикрыта широкополой панамкой, прикрывающей от солнца уши и шею, а одежда прикрывала руки и ноги.</w:t>
      </w:r>
    </w:p>
    <w:p w:rsidR="00260BA8" w:rsidRPr="00260BA8" w:rsidRDefault="00260BA8" w:rsidP="00260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BA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Не стоит также забывать о защите глаз от ультрафиолетовых лучей. Существуют солнцезащитные очки для малышей, обеспечивающие 100% </w:t>
      </w:r>
      <w:proofErr w:type="spellStart"/>
      <w:r w:rsidRPr="00260BA8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фотозащиту</w:t>
      </w:r>
      <w:proofErr w:type="spellEnd"/>
      <w:r w:rsidRPr="00260B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0BA8" w:rsidRDefault="00260BA8" w:rsidP="00260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1849B"/>
          <w:sz w:val="28"/>
          <w:szCs w:val="28"/>
          <w:u w:val="single"/>
        </w:rPr>
      </w:pPr>
    </w:p>
    <w:p w:rsidR="00260BA8" w:rsidRDefault="00260BA8" w:rsidP="00260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 w:rsidRPr="00260BA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Солнцезащитные средства для детей</w:t>
      </w:r>
    </w:p>
    <w:p w:rsidR="00260BA8" w:rsidRPr="00260BA8" w:rsidRDefault="00260BA8" w:rsidP="00260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60BA8" w:rsidRPr="00260BA8" w:rsidRDefault="00260BA8" w:rsidP="00260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 выбранная солнцезащитная косметика убережет нежную детскую кожу от вредного воздействия ультрафиолетовых лучей и сделает любой отдых летом более безопасным. На всех средствах, защищающих от вредного воздействия солнца, есть пометка SPF, что означает </w:t>
      </w:r>
      <w:proofErr w:type="spellStart"/>
      <w:r w:rsidRPr="00260BA8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фотозащитный</w:t>
      </w:r>
      <w:proofErr w:type="spellEnd"/>
      <w:r w:rsidRPr="00260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 (</w:t>
      </w:r>
      <w:proofErr w:type="spellStart"/>
      <w:r w:rsidRPr="00260BA8">
        <w:rPr>
          <w:rFonts w:ascii="Times New Roman" w:eastAsia="Times New Roman" w:hAnsi="Times New Roman" w:cs="Times New Roman"/>
          <w:color w:val="000000"/>
          <w:sz w:val="28"/>
          <w:szCs w:val="28"/>
        </w:rPr>
        <w:t>Sun</w:t>
      </w:r>
      <w:proofErr w:type="spellEnd"/>
      <w:r w:rsidRPr="00260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</w:t>
      </w:r>
      <w:proofErr w:type="spellStart"/>
      <w:r w:rsidRPr="00260BA8">
        <w:rPr>
          <w:rFonts w:ascii="Times New Roman" w:eastAsia="Times New Roman" w:hAnsi="Times New Roman" w:cs="Times New Roman"/>
          <w:color w:val="000000"/>
          <w:sz w:val="28"/>
          <w:szCs w:val="28"/>
        </w:rPr>
        <w:t>Protection</w:t>
      </w:r>
      <w:proofErr w:type="spellEnd"/>
      <w:r w:rsidRPr="00260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0BA8">
        <w:rPr>
          <w:rFonts w:ascii="Times New Roman" w:eastAsia="Times New Roman" w:hAnsi="Times New Roman" w:cs="Times New Roman"/>
          <w:color w:val="000000"/>
          <w:sz w:val="28"/>
          <w:szCs w:val="28"/>
        </w:rPr>
        <w:t>Factor</w:t>
      </w:r>
      <w:proofErr w:type="spellEnd"/>
      <w:r w:rsidRPr="00260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Номер SPF – это условное обозначение степени защиты от ультрафиолетовых лучей: чем выше число, тем большая защита. У солнцезащитного крема или </w:t>
      </w:r>
      <w:proofErr w:type="spellStart"/>
      <w:r w:rsidRPr="00260BA8">
        <w:rPr>
          <w:rFonts w:ascii="Times New Roman" w:eastAsia="Times New Roman" w:hAnsi="Times New Roman" w:cs="Times New Roman"/>
          <w:color w:val="000000"/>
          <w:sz w:val="28"/>
          <w:szCs w:val="28"/>
        </w:rPr>
        <w:t>спрея</w:t>
      </w:r>
      <w:proofErr w:type="spellEnd"/>
      <w:r w:rsidRPr="00260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ребенка </w:t>
      </w:r>
      <w:proofErr w:type="spellStart"/>
      <w:r w:rsidRPr="00260BA8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фотозащитный</w:t>
      </w:r>
      <w:proofErr w:type="spellEnd"/>
      <w:r w:rsidRPr="00260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 должен быть не менее 30.</w:t>
      </w:r>
    </w:p>
    <w:p w:rsidR="00260BA8" w:rsidRPr="00260BA8" w:rsidRDefault="00260BA8" w:rsidP="00260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BA8">
        <w:rPr>
          <w:rFonts w:ascii="Times New Roman" w:eastAsia="Times New Roman" w:hAnsi="Times New Roman" w:cs="Times New Roman"/>
          <w:color w:val="000000"/>
          <w:sz w:val="28"/>
          <w:szCs w:val="28"/>
        </w:rPr>
        <w:t>Наносить средство на кожу ребенка нужно минут за 30 до выхода на улицу, а потом периодически, с интервалом 2 часа, повторять нанесение.</w:t>
      </w:r>
    </w:p>
    <w:p w:rsidR="00260BA8" w:rsidRDefault="00260BA8" w:rsidP="00260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1849B"/>
          <w:sz w:val="28"/>
          <w:szCs w:val="28"/>
          <w:u w:val="single"/>
        </w:rPr>
      </w:pPr>
    </w:p>
    <w:p w:rsidR="00260BA8" w:rsidRDefault="00260BA8" w:rsidP="00260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 w:rsidRPr="00260BA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>Что делать если ожоги солнечные вдруг появились?</w:t>
      </w:r>
    </w:p>
    <w:p w:rsidR="00260BA8" w:rsidRPr="00260BA8" w:rsidRDefault="00260BA8" w:rsidP="00260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60BA8" w:rsidRPr="00260BA8" w:rsidRDefault="00260BA8" w:rsidP="00260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BA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же ребенок все-таки получил солнечный ожог, первое, что нужно предпринять, это принять прохладный (не холодный) душ или ванну. Можно осторожно применить прохладный, влажный компресс на кожу, чтобы помочь облегчить боль и жар. Для облегчения дискомфорта на кожу можно нанести средства после загара</w:t>
      </w:r>
      <w:proofErr w:type="gramStart"/>
      <w:r w:rsidRPr="00260B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260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60BA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260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правило, они содержат </w:t>
      </w:r>
      <w:proofErr w:type="spellStart"/>
      <w:r w:rsidRPr="00260BA8">
        <w:rPr>
          <w:rFonts w:ascii="Times New Roman" w:eastAsia="Times New Roman" w:hAnsi="Times New Roman" w:cs="Times New Roman"/>
          <w:color w:val="000000"/>
          <w:sz w:val="28"/>
          <w:szCs w:val="28"/>
        </w:rPr>
        <w:t>пантенол</w:t>
      </w:r>
      <w:proofErr w:type="spellEnd"/>
      <w:r w:rsidRPr="00260BA8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способствует быстрому восстановлению обожженной кожи. Небольшое количество средства нужно равномерно распределить по поврежденной коже и дать впитаться. Не забывайте хорошо поить ребенка и в случае повышения температуры тела, обязательно вызовите врача.</w:t>
      </w:r>
    </w:p>
    <w:p w:rsidR="00260BA8" w:rsidRPr="00260BA8" w:rsidRDefault="00260BA8" w:rsidP="00260B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0BA8" w:rsidRPr="00260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03F26"/>
    <w:multiLevelType w:val="multilevel"/>
    <w:tmpl w:val="E996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F25CE3"/>
    <w:multiLevelType w:val="multilevel"/>
    <w:tmpl w:val="6D68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60BA8"/>
    <w:rsid w:val="0026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6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60BA8"/>
  </w:style>
  <w:style w:type="paragraph" w:customStyle="1" w:styleId="c10">
    <w:name w:val="c10"/>
    <w:basedOn w:val="a"/>
    <w:rsid w:val="0026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60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535</Words>
  <Characters>3053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2022-07-11T06:06:00Z</dcterms:created>
  <dcterms:modified xsi:type="dcterms:W3CDTF">2022-07-11T06:14:00Z</dcterms:modified>
</cp:coreProperties>
</file>